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12AE6" w14:textId="4EB703E7" w:rsidR="00E66318" w:rsidRPr="00E66318" w:rsidRDefault="002854BB" w:rsidP="00E66318">
      <w:pPr>
        <w:jc w:val="center"/>
        <w:rPr>
          <w:b/>
          <w:bCs/>
          <w:sz w:val="28"/>
          <w:szCs w:val="28"/>
          <w:lang w:val="en-GB"/>
        </w:rPr>
      </w:pPr>
      <w:r w:rsidRPr="002854BB">
        <w:rPr>
          <w:b/>
          <w:bCs/>
          <w:sz w:val="28"/>
          <w:szCs w:val="28"/>
          <w:lang w:val="en-GB"/>
        </w:rPr>
        <w:t>Braconnot Prize</w:t>
      </w:r>
    </w:p>
    <w:p w14:paraId="31E19868" w14:textId="6AC3E442" w:rsidR="00E66318" w:rsidRPr="00E66318" w:rsidRDefault="00E66318" w:rsidP="00E66318">
      <w:pPr>
        <w:jc w:val="center"/>
        <w:rPr>
          <w:b/>
          <w:bCs/>
          <w:sz w:val="24"/>
          <w:szCs w:val="24"/>
          <w:lang w:val="en-GB"/>
        </w:rPr>
      </w:pPr>
      <w:r w:rsidRPr="00E66318">
        <w:rPr>
          <w:b/>
          <w:bCs/>
          <w:sz w:val="24"/>
          <w:szCs w:val="24"/>
          <w:lang w:val="en-GB"/>
        </w:rPr>
        <w:t xml:space="preserve">Call for </w:t>
      </w:r>
      <w:r w:rsidR="002854BB" w:rsidRPr="002854BB">
        <w:rPr>
          <w:b/>
          <w:bCs/>
          <w:sz w:val="24"/>
          <w:szCs w:val="24"/>
          <w:lang w:val="en-GB"/>
        </w:rPr>
        <w:t>Nominations</w:t>
      </w:r>
    </w:p>
    <w:p w14:paraId="1EC9E074" w14:textId="61A88D1E" w:rsidR="002854BB" w:rsidRPr="002854BB" w:rsidRDefault="002854BB" w:rsidP="002854BB">
      <w:pPr>
        <w:rPr>
          <w:lang w:val="en-GB"/>
        </w:rPr>
      </w:pPr>
      <w:r w:rsidRPr="002854BB">
        <w:rPr>
          <w:lang w:val="en-GB"/>
        </w:rPr>
        <w:t>The Braconnot Prize will be awarded in 202</w:t>
      </w:r>
      <w:r>
        <w:rPr>
          <w:lang w:val="en-GB"/>
        </w:rPr>
        <w:t>6</w:t>
      </w:r>
      <w:r w:rsidRPr="002854BB">
        <w:rPr>
          <w:lang w:val="en-GB"/>
        </w:rPr>
        <w:t xml:space="preserve"> during the 1</w:t>
      </w:r>
      <w:r>
        <w:rPr>
          <w:lang w:val="en-GB"/>
        </w:rPr>
        <w:t>5</w:t>
      </w:r>
      <w:r w:rsidRPr="002854BB">
        <w:rPr>
          <w:lang w:val="en-GB"/>
        </w:rPr>
        <w:t xml:space="preserve">th EUCHIS Conference in </w:t>
      </w:r>
      <w:r>
        <w:rPr>
          <w:lang w:val="en-GB"/>
        </w:rPr>
        <w:t>Murcia, Spain</w:t>
      </w:r>
      <w:r w:rsidRPr="002854BB">
        <w:rPr>
          <w:lang w:val="en-GB"/>
        </w:rPr>
        <w:t>.</w:t>
      </w:r>
      <w:r w:rsidR="00E4231E">
        <w:rPr>
          <w:lang w:val="en-GB"/>
        </w:rPr>
        <w:t xml:space="preserve"> </w:t>
      </w:r>
      <w:r w:rsidRPr="002854BB">
        <w:rPr>
          <w:lang w:val="en-GB"/>
        </w:rPr>
        <w:t>It consists of a certificate with the name of the recipient, a prize money in the amount of 1000</w:t>
      </w:r>
      <w:r w:rsidR="00E4231E">
        <w:rPr>
          <w:lang w:val="en-GB"/>
        </w:rPr>
        <w:t xml:space="preserve"> </w:t>
      </w:r>
      <w:r w:rsidRPr="002854BB">
        <w:rPr>
          <w:lang w:val="en-GB"/>
        </w:rPr>
        <w:t>Euro, and an invitation to present the Work of excellence in a plenary lecture, the "Braconnot</w:t>
      </w:r>
      <w:r w:rsidR="00E4231E">
        <w:rPr>
          <w:lang w:val="en-GB"/>
        </w:rPr>
        <w:t xml:space="preserve"> </w:t>
      </w:r>
      <w:r w:rsidRPr="002854BB">
        <w:rPr>
          <w:lang w:val="en-GB"/>
        </w:rPr>
        <w:t>Lecture".</w:t>
      </w:r>
    </w:p>
    <w:p w14:paraId="41B481E8" w14:textId="3D89A056" w:rsidR="002854BB" w:rsidRPr="00E4231E" w:rsidRDefault="002854BB" w:rsidP="002854BB">
      <w:pPr>
        <w:rPr>
          <w:b/>
          <w:bCs/>
          <w:u w:val="single"/>
          <w:lang w:val="en-GB"/>
        </w:rPr>
      </w:pPr>
      <w:r w:rsidRPr="00E4231E">
        <w:rPr>
          <w:b/>
          <w:bCs/>
          <w:u w:val="single"/>
          <w:lang w:val="en-GB"/>
        </w:rPr>
        <w:t xml:space="preserve">For the rules, see </w:t>
      </w:r>
      <w:hyperlink r:id="rId5" w:history="1">
        <w:r w:rsidR="00E4231E" w:rsidRPr="00E4231E">
          <w:rPr>
            <w:rStyle w:val="Hyperlink"/>
            <w:b/>
            <w:bCs/>
            <w:lang w:val="en-GB"/>
          </w:rPr>
          <w:t>http://euchis.org</w:t>
        </w:r>
      </w:hyperlink>
      <w:r w:rsidRPr="00E4231E">
        <w:rPr>
          <w:b/>
          <w:bCs/>
          <w:u w:val="single"/>
          <w:lang w:val="en-GB"/>
        </w:rPr>
        <w:t>. Some essentials are:</w:t>
      </w:r>
    </w:p>
    <w:p w14:paraId="23586200" w14:textId="2A20E4A8" w:rsidR="002854BB" w:rsidRPr="0061082C" w:rsidRDefault="002854BB" w:rsidP="0061082C">
      <w:pPr>
        <w:pStyle w:val="Listenabsatz"/>
        <w:numPr>
          <w:ilvl w:val="0"/>
          <w:numId w:val="4"/>
        </w:numPr>
        <w:rPr>
          <w:lang w:val="en-GB"/>
        </w:rPr>
      </w:pPr>
      <w:r w:rsidRPr="0061082C">
        <w:rPr>
          <w:lang w:val="en-GB"/>
        </w:rPr>
        <w:t xml:space="preserve">The recipient of the Braconnot </w:t>
      </w:r>
      <w:r w:rsidR="00EF2F70" w:rsidRPr="0061082C">
        <w:rPr>
          <w:lang w:val="en-GB"/>
        </w:rPr>
        <w:t>Pri</w:t>
      </w:r>
      <w:r w:rsidR="0093566B">
        <w:rPr>
          <w:lang w:val="en-GB"/>
        </w:rPr>
        <w:t>z</w:t>
      </w:r>
      <w:r w:rsidR="00EF2F70" w:rsidRPr="0061082C">
        <w:rPr>
          <w:lang w:val="en-GB"/>
        </w:rPr>
        <w:t>e</w:t>
      </w:r>
      <w:r w:rsidRPr="0061082C">
        <w:rPr>
          <w:lang w:val="en-GB"/>
        </w:rPr>
        <w:t xml:space="preserve"> must be no more than 36 years old during the year</w:t>
      </w:r>
      <w:r w:rsidR="00E4231E" w:rsidRPr="0061082C">
        <w:rPr>
          <w:lang w:val="en-GB"/>
        </w:rPr>
        <w:t xml:space="preserve"> </w:t>
      </w:r>
      <w:r w:rsidRPr="0061082C">
        <w:rPr>
          <w:lang w:val="en-GB"/>
        </w:rPr>
        <w:t>of the award.</w:t>
      </w:r>
    </w:p>
    <w:p w14:paraId="211A1C80" w14:textId="5EB0B50E" w:rsidR="002854BB" w:rsidRPr="0061082C" w:rsidRDefault="002854BB" w:rsidP="0061082C">
      <w:pPr>
        <w:pStyle w:val="Listenabsatz"/>
        <w:numPr>
          <w:ilvl w:val="0"/>
          <w:numId w:val="4"/>
        </w:numPr>
        <w:rPr>
          <w:lang w:val="en-GB"/>
        </w:rPr>
      </w:pPr>
      <w:r w:rsidRPr="0061082C">
        <w:rPr>
          <w:lang w:val="en-GB"/>
        </w:rPr>
        <w:t>Every member of EUCHIS has the right to suggest an awardee to the President of the</w:t>
      </w:r>
      <w:r w:rsidR="00E4231E" w:rsidRPr="0061082C">
        <w:rPr>
          <w:lang w:val="en-GB"/>
        </w:rPr>
        <w:t xml:space="preserve"> </w:t>
      </w:r>
      <w:r w:rsidRPr="0061082C">
        <w:rPr>
          <w:lang w:val="en-GB"/>
        </w:rPr>
        <w:t>committee at any time. This suggestion must be accompanied in written form by a CV</w:t>
      </w:r>
      <w:r w:rsidR="00E4231E" w:rsidRPr="0061082C">
        <w:rPr>
          <w:lang w:val="en-GB"/>
        </w:rPr>
        <w:t xml:space="preserve"> </w:t>
      </w:r>
      <w:r w:rsidRPr="0061082C">
        <w:rPr>
          <w:lang w:val="en-GB"/>
        </w:rPr>
        <w:t>of the candidate, a list of publications, if any, abstracts of a thesis and/or publications, and</w:t>
      </w:r>
      <w:r w:rsidR="00E4231E" w:rsidRPr="0061082C">
        <w:rPr>
          <w:lang w:val="en-GB"/>
        </w:rPr>
        <w:t xml:space="preserve"> </w:t>
      </w:r>
      <w:r w:rsidRPr="0061082C">
        <w:rPr>
          <w:lang w:val="en-GB"/>
        </w:rPr>
        <w:t>a letter with arguments why the suggested candidate should be eligible for the Braconnot</w:t>
      </w:r>
      <w:r w:rsidR="00E4231E" w:rsidRPr="0061082C">
        <w:rPr>
          <w:lang w:val="en-GB"/>
        </w:rPr>
        <w:t xml:space="preserve"> </w:t>
      </w:r>
      <w:r w:rsidRPr="0061082C">
        <w:rPr>
          <w:lang w:val="en-GB"/>
        </w:rPr>
        <w:t>Prize. Candidates may not suggest themselves.</w:t>
      </w:r>
    </w:p>
    <w:p w14:paraId="01C4176C" w14:textId="5FF5955F" w:rsidR="002854BB" w:rsidRPr="0061082C" w:rsidRDefault="002854BB" w:rsidP="0061082C">
      <w:pPr>
        <w:pStyle w:val="Listenabsatz"/>
        <w:numPr>
          <w:ilvl w:val="0"/>
          <w:numId w:val="4"/>
        </w:numPr>
        <w:rPr>
          <w:lang w:val="en-GB"/>
        </w:rPr>
      </w:pPr>
      <w:r w:rsidRPr="0061082C">
        <w:rPr>
          <w:lang w:val="en-GB"/>
        </w:rPr>
        <w:t>The nominated person must be a member of EUCHIS.</w:t>
      </w:r>
    </w:p>
    <w:p w14:paraId="54231532" w14:textId="14CAD320" w:rsidR="00EF2F70" w:rsidRDefault="002854BB" w:rsidP="002854BB">
      <w:pPr>
        <w:rPr>
          <w:lang w:val="en-GB"/>
        </w:rPr>
      </w:pPr>
      <w:r w:rsidRPr="002854BB">
        <w:rPr>
          <w:lang w:val="en-GB"/>
        </w:rPr>
        <w:t xml:space="preserve">Deadline for nominations and submission of documents is </w:t>
      </w:r>
      <w:r w:rsidR="0010090E">
        <w:rPr>
          <w:b/>
          <w:bCs/>
          <w:lang w:val="en-GB"/>
        </w:rPr>
        <w:t>March 1st</w:t>
      </w:r>
      <w:r w:rsidRPr="0061082C">
        <w:rPr>
          <w:b/>
          <w:bCs/>
          <w:lang w:val="en-GB"/>
        </w:rPr>
        <w:t>, 202</w:t>
      </w:r>
      <w:r w:rsidR="00E4231E" w:rsidRPr="0061082C">
        <w:rPr>
          <w:b/>
          <w:bCs/>
          <w:lang w:val="en-GB"/>
        </w:rPr>
        <w:t>6</w:t>
      </w:r>
      <w:r w:rsidRPr="002854BB">
        <w:rPr>
          <w:lang w:val="en-GB"/>
        </w:rPr>
        <w:t>. They must be</w:t>
      </w:r>
      <w:r w:rsidR="00E4231E">
        <w:rPr>
          <w:lang w:val="en-GB"/>
        </w:rPr>
        <w:t xml:space="preserve"> </w:t>
      </w:r>
      <w:r w:rsidRPr="002854BB">
        <w:rPr>
          <w:lang w:val="en-GB"/>
        </w:rPr>
        <w:t>submitted to the President (</w:t>
      </w:r>
      <w:hyperlink r:id="rId6" w:history="1">
        <w:r w:rsidR="00EF2F70" w:rsidRPr="00FC7F2A">
          <w:rPr>
            <w:rStyle w:val="Hyperlink"/>
            <w:lang w:val="en-GB"/>
          </w:rPr>
          <w:t>laurent.david@univ-lyon1.fr</w:t>
        </w:r>
      </w:hyperlink>
      <w:r w:rsidRPr="002854BB">
        <w:rPr>
          <w:lang w:val="en-GB"/>
        </w:rPr>
        <w:t xml:space="preserve">) </w:t>
      </w:r>
      <w:r w:rsidRPr="0061082C">
        <w:rPr>
          <w:b/>
          <w:bCs/>
          <w:u w:val="single"/>
          <w:lang w:val="en-GB"/>
        </w:rPr>
        <w:t>AND</w:t>
      </w:r>
      <w:r w:rsidRPr="002854BB">
        <w:rPr>
          <w:lang w:val="en-GB"/>
        </w:rPr>
        <w:t xml:space="preserve"> to the Secretary</w:t>
      </w:r>
      <w:r w:rsidR="00EF2F70">
        <w:rPr>
          <w:lang w:val="en-GB"/>
        </w:rPr>
        <w:t xml:space="preserve"> </w:t>
      </w:r>
      <w:r w:rsidRPr="002854BB">
        <w:rPr>
          <w:lang w:val="en-GB"/>
        </w:rPr>
        <w:t>(</w:t>
      </w:r>
      <w:hyperlink r:id="rId7" w:history="1">
        <w:r w:rsidR="00EF2F70" w:rsidRPr="00FC7F2A">
          <w:rPr>
            <w:rStyle w:val="Hyperlink"/>
            <w:lang w:val="en-GB"/>
          </w:rPr>
          <w:t>Anayancy.Osorio-Madrazo@uni-bayreuth.de</w:t>
        </w:r>
      </w:hyperlink>
      <w:r w:rsidRPr="002854BB">
        <w:rPr>
          <w:lang w:val="en-GB"/>
        </w:rPr>
        <w:t xml:space="preserve">). Abstract(s) of </w:t>
      </w:r>
      <w:r w:rsidR="0061082C">
        <w:rPr>
          <w:lang w:val="en-GB"/>
        </w:rPr>
        <w:t>the</w:t>
      </w:r>
      <w:r w:rsidRPr="002854BB">
        <w:rPr>
          <w:lang w:val="en-GB"/>
        </w:rPr>
        <w:t xml:space="preserve"> PhD thesis and/or publications of the winner</w:t>
      </w:r>
      <w:r w:rsidR="00EF2F70">
        <w:rPr>
          <w:lang w:val="en-GB"/>
        </w:rPr>
        <w:t xml:space="preserve"> </w:t>
      </w:r>
      <w:r w:rsidRPr="002854BB">
        <w:rPr>
          <w:lang w:val="en-GB"/>
        </w:rPr>
        <w:t xml:space="preserve">will be reprinted in the Newsletter scheduled for </w:t>
      </w:r>
      <w:r w:rsidR="00EF2F70">
        <w:rPr>
          <w:lang w:val="en-GB"/>
        </w:rPr>
        <w:t>mid</w:t>
      </w:r>
      <w:r w:rsidRPr="002854BB">
        <w:rPr>
          <w:lang w:val="en-GB"/>
        </w:rPr>
        <w:t xml:space="preserve"> 202</w:t>
      </w:r>
      <w:r w:rsidR="00EF2F70">
        <w:rPr>
          <w:lang w:val="en-GB"/>
        </w:rPr>
        <w:t>6</w:t>
      </w:r>
      <w:r w:rsidRPr="002854BB">
        <w:rPr>
          <w:lang w:val="en-GB"/>
        </w:rPr>
        <w:t>.</w:t>
      </w:r>
    </w:p>
    <w:sectPr w:rsidR="00EF2F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D50A9"/>
    <w:multiLevelType w:val="hybridMultilevel"/>
    <w:tmpl w:val="57DAE1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53C72"/>
    <w:multiLevelType w:val="hybridMultilevel"/>
    <w:tmpl w:val="2AFA1E4E"/>
    <w:lvl w:ilvl="0" w:tplc="A6DCE80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85121"/>
    <w:multiLevelType w:val="hybridMultilevel"/>
    <w:tmpl w:val="64A210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C5C4A"/>
    <w:multiLevelType w:val="hybridMultilevel"/>
    <w:tmpl w:val="7AB87FA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18"/>
    <w:rsid w:val="0010090E"/>
    <w:rsid w:val="00151CF9"/>
    <w:rsid w:val="002854BB"/>
    <w:rsid w:val="0061082C"/>
    <w:rsid w:val="006A5B39"/>
    <w:rsid w:val="0093566B"/>
    <w:rsid w:val="00A9612A"/>
    <w:rsid w:val="00E4231E"/>
    <w:rsid w:val="00E66318"/>
    <w:rsid w:val="00EB74AF"/>
    <w:rsid w:val="00EF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0A0DF"/>
  <w15:chartTrackingRefBased/>
  <w15:docId w15:val="{1F830D52-925E-4602-8AFA-F53A0B7D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6631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4231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423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ayancy.Osorio-Madrazo@uni-bayreuth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ent.david@univ-lyon1.fr" TargetMode="External"/><Relationship Id="rId5" Type="http://schemas.openxmlformats.org/officeDocument/2006/relationships/hyperlink" Target="http://euchis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1227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Moerschbacher</dc:creator>
  <cp:keywords/>
  <dc:description/>
  <cp:lastModifiedBy>Philipp Lemke</cp:lastModifiedBy>
  <cp:revision>2</cp:revision>
  <dcterms:created xsi:type="dcterms:W3CDTF">2026-02-11T08:15:00Z</dcterms:created>
  <dcterms:modified xsi:type="dcterms:W3CDTF">2026-02-11T08:15:00Z</dcterms:modified>
</cp:coreProperties>
</file>